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4B" w:rsidRPr="00751BE1" w:rsidRDefault="002326C6" w:rsidP="00751BE1">
      <w:pPr>
        <w:jc w:val="center"/>
        <w:rPr>
          <w:rFonts w:ascii="標楷體" w:eastAsia="標楷體" w:hAnsi="標楷體"/>
          <w:sz w:val="32"/>
          <w:szCs w:val="32"/>
        </w:rPr>
      </w:pPr>
      <w:r w:rsidRPr="00751BE1">
        <w:rPr>
          <w:rFonts w:ascii="標楷體" w:eastAsia="標楷體" w:hAnsi="標楷體" w:hint="eastAsia"/>
          <w:color w:val="535353"/>
          <w:sz w:val="32"/>
          <w:szCs w:val="32"/>
          <w:shd w:val="clear" w:color="auto" w:fill="FAFAEB"/>
        </w:rPr>
        <w:t>基隆市二信</w:t>
      </w:r>
      <w:r w:rsidRPr="00751BE1">
        <w:rPr>
          <w:rFonts w:ascii="標楷體" w:eastAsia="標楷體" w:hAnsi="標楷體"/>
          <w:color w:val="535353"/>
          <w:sz w:val="32"/>
          <w:szCs w:val="32"/>
          <w:shd w:val="clear" w:color="auto" w:fill="FAFAEB"/>
        </w:rPr>
        <w:t>高級中等學校平板使用</w:t>
      </w:r>
      <w:r w:rsidR="00C21C52" w:rsidRPr="00751BE1">
        <w:rPr>
          <w:rFonts w:ascii="標楷體" w:eastAsia="標楷體" w:hAnsi="標楷體" w:hint="eastAsia"/>
          <w:color w:val="535353"/>
          <w:sz w:val="32"/>
          <w:szCs w:val="32"/>
          <w:shd w:val="clear" w:color="auto" w:fill="FAFAEB"/>
        </w:rPr>
        <w:t>管理辦法</w:t>
      </w:r>
    </w:p>
    <w:p w:rsidR="002326C6" w:rsidRPr="002326C6" w:rsidRDefault="002326C6" w:rsidP="003626B8">
      <w:pPr>
        <w:widowControl/>
        <w:ind w:left="225"/>
        <w:rPr>
          <w:rFonts w:ascii="標楷體" w:eastAsia="標楷體" w:hAnsi="標楷體" w:cs="Arial"/>
          <w:color w:val="535353"/>
          <w:kern w:val="0"/>
          <w:szCs w:val="24"/>
        </w:rPr>
      </w:pPr>
      <w:r w:rsidRPr="002326C6">
        <w:rPr>
          <w:rFonts w:ascii="標楷體" w:eastAsia="標楷體" w:hAnsi="標楷體" w:cs="Arial"/>
          <w:color w:val="535353"/>
          <w:kern w:val="0"/>
          <w:szCs w:val="24"/>
        </w:rPr>
        <w:t>本案所指之「流通用平板電腦」係指為本校教師教學或學生行動學習所使用之平板電腦。</w:t>
      </w:r>
    </w:p>
    <w:p w:rsidR="002326C6" w:rsidRPr="002326C6" w:rsidRDefault="002326C6" w:rsidP="003626B8">
      <w:pPr>
        <w:widowControl/>
        <w:ind w:left="225"/>
        <w:rPr>
          <w:rFonts w:ascii="標楷體" w:eastAsia="標楷體" w:hAnsi="標楷體" w:cs="Arial"/>
          <w:color w:val="535353"/>
          <w:kern w:val="0"/>
          <w:szCs w:val="24"/>
        </w:rPr>
      </w:pPr>
      <w:r w:rsidRPr="002326C6">
        <w:rPr>
          <w:rFonts w:ascii="標楷體" w:eastAsia="標楷體" w:hAnsi="標楷體" w:cs="Arial"/>
          <w:color w:val="535353"/>
          <w:kern w:val="0"/>
          <w:szCs w:val="24"/>
        </w:rPr>
        <w:t>使用規範：</w:t>
      </w:r>
    </w:p>
    <w:p w:rsidR="00F47EEB" w:rsidRPr="00242ED0" w:rsidRDefault="002326C6" w:rsidP="00F47EEB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全部設備悉依財產管理辦法建檔列管，提供本校任課教師於在校期間之</w:t>
      </w:r>
      <w:r w:rsidR="001F479F" w:rsidRPr="00242ED0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</w:t>
      </w:r>
      <w:r w:rsidR="00F47EEB" w:rsidRPr="00242ED0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</w:t>
      </w:r>
    </w:p>
    <w:p w:rsidR="002326C6" w:rsidRPr="00242ED0" w:rsidRDefault="002326C6" w:rsidP="00F47EEB">
      <w:pPr>
        <w:pStyle w:val="a3"/>
        <w:widowControl/>
        <w:ind w:leftChars="400" w:left="96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教學活動相關業務使用，以閱讀電子書、網路學習、從事學術研究……等為原則不得其他用途使用。</w:t>
      </w:r>
    </w:p>
    <w:p w:rsidR="00F47EEB" w:rsidRPr="00242ED0" w:rsidRDefault="001F479F" w:rsidP="001F479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color w:val="535353"/>
          <w:kern w:val="0"/>
          <w:szCs w:val="24"/>
        </w:rPr>
      </w:pPr>
      <w:r w:rsidRPr="002326C6">
        <w:rPr>
          <w:rFonts w:ascii="標楷體" w:eastAsia="標楷體" w:hAnsi="標楷體" w:cs="新細明體" w:hint="eastAsia"/>
          <w:color w:val="000000"/>
          <w:spacing w:val="15"/>
          <w:kern w:val="0"/>
          <w:szCs w:val="24"/>
        </w:rPr>
        <w:t>使用有聲教材時，盡可能使用單耳式耳機。如未能使用耳機做</w:t>
      </w:r>
      <w:r w:rsidR="00F47EEB" w:rsidRPr="00242ED0">
        <w:rPr>
          <w:rFonts w:ascii="標楷體" w:eastAsia="標楷體" w:hAnsi="標楷體" w:cs="新細明體" w:hint="eastAsia"/>
          <w:color w:val="000000"/>
          <w:spacing w:val="15"/>
          <w:kern w:val="0"/>
          <w:szCs w:val="24"/>
        </w:rPr>
        <w:t xml:space="preserve"> </w:t>
      </w:r>
    </w:p>
    <w:p w:rsidR="001F479F" w:rsidRPr="00242ED0" w:rsidRDefault="001F479F" w:rsidP="00F47EEB">
      <w:pPr>
        <w:pStyle w:val="a3"/>
        <w:widowControl/>
        <w:ind w:leftChars="300" w:left="720" w:firstLineChars="100" w:firstLine="270"/>
        <w:rPr>
          <w:rFonts w:ascii="標楷體" w:eastAsia="標楷體" w:hAnsi="標楷體" w:cs="Arial"/>
          <w:color w:val="535353"/>
          <w:kern w:val="0"/>
          <w:szCs w:val="24"/>
        </w:rPr>
      </w:pPr>
      <w:r w:rsidRPr="002326C6">
        <w:rPr>
          <w:rFonts w:ascii="標楷體" w:eastAsia="標楷體" w:hAnsi="標楷體" w:cs="新細明體" w:hint="eastAsia"/>
          <w:color w:val="000000"/>
          <w:spacing w:val="15"/>
          <w:kern w:val="0"/>
          <w:szCs w:val="24"/>
        </w:rPr>
        <w:t>學習時，以不影響、不干擾到他人之學習為原則。</w:t>
      </w:r>
    </w:p>
    <w:p w:rsidR="002326C6" w:rsidRPr="00242ED0" w:rsidRDefault="002326C6" w:rsidP="001F479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為維護設備正常運作，非相關人員請勿自行拆裝任何硬體周邊設備</w:t>
      </w:r>
    </w:p>
    <w:p w:rsidR="002324B0" w:rsidRDefault="002326C6" w:rsidP="002324B0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 w:hint="eastAsia"/>
          <w:color w:val="535353"/>
          <w:kern w:val="0"/>
          <w:szCs w:val="24"/>
        </w:rPr>
      </w:pPr>
      <w:r w:rsidRPr="002324B0">
        <w:rPr>
          <w:rFonts w:ascii="標楷體" w:eastAsia="標楷體" w:hAnsi="標楷體" w:cs="Arial"/>
          <w:color w:val="535353"/>
          <w:kern w:val="0"/>
          <w:szCs w:val="24"/>
        </w:rPr>
        <w:t>請保管好所有設備，使用時發生故障或其他不明狀況時，請通知</w:t>
      </w:r>
    </w:p>
    <w:p w:rsidR="002326C6" w:rsidRPr="002324B0" w:rsidRDefault="002326C6" w:rsidP="002324B0">
      <w:pPr>
        <w:pStyle w:val="a3"/>
        <w:widowControl/>
        <w:ind w:leftChars="400" w:left="960"/>
        <w:rPr>
          <w:rFonts w:ascii="標楷體" w:eastAsia="標楷體" w:hAnsi="標楷體" w:cs="Arial"/>
          <w:color w:val="535353"/>
          <w:kern w:val="0"/>
          <w:szCs w:val="24"/>
        </w:rPr>
      </w:pPr>
      <w:r w:rsidRPr="002324B0">
        <w:rPr>
          <w:rFonts w:ascii="標楷體" w:eastAsia="標楷體" w:hAnsi="標楷體" w:cs="Arial"/>
          <w:color w:val="535353"/>
          <w:kern w:val="0"/>
          <w:szCs w:val="24"/>
        </w:rPr>
        <w:t>設備組處理，經由校方資訊專業人員檢視後，判定非個人因素導致系統無法運作時，由校方向原廠商申請維護及系統軟體之重新安裝。</w:t>
      </w:r>
    </w:p>
    <w:p w:rsidR="002324B0" w:rsidRDefault="002326C6" w:rsidP="002324B0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 w:hint="eastAsia"/>
          <w:color w:val="535353"/>
          <w:kern w:val="0"/>
          <w:szCs w:val="24"/>
        </w:rPr>
      </w:pPr>
      <w:r w:rsidRPr="002324B0">
        <w:rPr>
          <w:rFonts w:ascii="標楷體" w:eastAsia="標楷體" w:hAnsi="標楷體" w:cs="Arial"/>
          <w:color w:val="535353"/>
          <w:kern w:val="0"/>
          <w:szCs w:val="24"/>
        </w:rPr>
        <w:t>平板電腦系統不斷地推陳出新，請勿自行更新軟（韌）體或破解，以</w:t>
      </w:r>
      <w:r w:rsidR="002324B0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 </w:t>
      </w:r>
    </w:p>
    <w:p w:rsidR="002326C6" w:rsidRPr="002324B0" w:rsidRDefault="002326C6" w:rsidP="002324B0">
      <w:pPr>
        <w:pStyle w:val="a3"/>
        <w:widowControl/>
        <w:ind w:leftChars="400" w:left="960"/>
        <w:rPr>
          <w:rFonts w:ascii="標楷體" w:eastAsia="標楷體" w:hAnsi="標楷體" w:cs="Arial"/>
          <w:color w:val="535353"/>
          <w:kern w:val="0"/>
          <w:szCs w:val="24"/>
        </w:rPr>
      </w:pPr>
      <w:r w:rsidRPr="002324B0">
        <w:rPr>
          <w:rFonts w:ascii="標楷體" w:eastAsia="標楷體" w:hAnsi="標楷體" w:cs="Arial"/>
          <w:color w:val="535353"/>
          <w:kern w:val="0"/>
          <w:szCs w:val="24"/>
        </w:rPr>
        <w:t>免</w:t>
      </w:r>
      <w:r w:rsidR="00F47EEB" w:rsidRPr="002324B0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</w:t>
      </w:r>
      <w:r w:rsidRPr="002324B0">
        <w:rPr>
          <w:rFonts w:ascii="標楷體" w:eastAsia="標楷體" w:hAnsi="標楷體" w:cs="Arial"/>
          <w:color w:val="535353"/>
          <w:kern w:val="0"/>
          <w:szCs w:val="24"/>
        </w:rPr>
        <w:t>造成損毀，若於借出期間擅自更換或破解，除須自負版權責任，並於歸還時恢復原有的作業系統。</w:t>
      </w:r>
    </w:p>
    <w:p w:rsidR="00F47EEB" w:rsidRPr="00242ED0" w:rsidRDefault="002326C6" w:rsidP="001F479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平板電腦屬於學校財產，學生將其個人所有資料放置於本校資訊設備</w:t>
      </w:r>
      <w:r w:rsidR="00F47EEB" w:rsidRPr="00242ED0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 </w:t>
      </w:r>
    </w:p>
    <w:p w:rsidR="002326C6" w:rsidRPr="00242ED0" w:rsidRDefault="002326C6" w:rsidP="00F47EEB">
      <w:pPr>
        <w:pStyle w:val="a3"/>
        <w:widowControl/>
        <w:ind w:leftChars="400" w:left="96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上，須自行備份。如因意外導致資料毀損或遺失，學校不負相關責任，不得請求修復及賠償。</w:t>
      </w:r>
    </w:p>
    <w:p w:rsidR="002326C6" w:rsidRPr="00242ED0" w:rsidRDefault="002326C6" w:rsidP="001F479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進入網際網路時須遵守台灣學術網路使用規範，並不得從事不當行為。</w:t>
      </w:r>
    </w:p>
    <w:p w:rsidR="002324B0" w:rsidRDefault="002326C6" w:rsidP="001F479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該設備經由借用者使用時，倘若有違反著作權法或其他法令牴觸時，</w:t>
      </w:r>
    </w:p>
    <w:p w:rsidR="002326C6" w:rsidRPr="00242ED0" w:rsidRDefault="002326C6" w:rsidP="002324B0">
      <w:pPr>
        <w:pStyle w:val="a3"/>
        <w:widowControl/>
        <w:ind w:leftChars="0" w:left="720" w:firstLineChars="100" w:firstLine="24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應</w:t>
      </w:r>
      <w:bookmarkStart w:id="0" w:name="_GoBack"/>
      <w:bookmarkEnd w:id="0"/>
      <w:r w:rsidRPr="00242ED0">
        <w:rPr>
          <w:rFonts w:ascii="標楷體" w:eastAsia="標楷體" w:hAnsi="標楷體" w:cs="Arial"/>
          <w:color w:val="535353"/>
          <w:kern w:val="0"/>
          <w:szCs w:val="24"/>
        </w:rPr>
        <w:t>自行承擔法律責任。</w:t>
      </w:r>
    </w:p>
    <w:p w:rsidR="00F47EEB" w:rsidRPr="00242ED0" w:rsidRDefault="002326C6" w:rsidP="001F479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借用及歸還方式： 所有設備「</w:t>
      </w:r>
      <w:r w:rsidRPr="00242ED0">
        <w:rPr>
          <w:rFonts w:ascii="標楷體" w:eastAsia="標楷體" w:hAnsi="標楷體" w:cs="Arial"/>
          <w:bCs/>
          <w:color w:val="535353"/>
          <w:kern w:val="0"/>
          <w:szCs w:val="24"/>
        </w:rPr>
        <w:t>師借師還</w:t>
      </w:r>
      <w:r w:rsidRPr="00242ED0">
        <w:rPr>
          <w:rFonts w:ascii="標楷體" w:eastAsia="標楷體" w:hAnsi="標楷體" w:cs="Arial"/>
          <w:color w:val="535353"/>
          <w:kern w:val="0"/>
          <w:szCs w:val="24"/>
        </w:rPr>
        <w:t>」，且為同一位教師。借用時</w:t>
      </w:r>
      <w:r w:rsidR="00F47EEB" w:rsidRPr="00242ED0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  </w:t>
      </w:r>
    </w:p>
    <w:p w:rsidR="002326C6" w:rsidRPr="00242ED0" w:rsidRDefault="002326C6" w:rsidP="00F47EEB">
      <w:pPr>
        <w:pStyle w:val="a3"/>
        <w:widowControl/>
        <w:ind w:leftChars="400" w:left="96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請當面清點設備機型與配件是否完善。若有損壞或遺失時，借用者需負賠償之責。如遇財產盤點或審計抽驗等因素，均須立即配合返還</w:t>
      </w:r>
      <w:r w:rsidRPr="00242ED0">
        <w:rPr>
          <w:rFonts w:ascii="標楷體" w:eastAsia="標楷體" w:hAnsi="標楷體" w:cs="Arial" w:hint="eastAsia"/>
          <w:color w:val="535353"/>
          <w:kern w:val="0"/>
          <w:szCs w:val="24"/>
        </w:rPr>
        <w:t>。</w:t>
      </w:r>
    </w:p>
    <w:p w:rsidR="00F47EEB" w:rsidRPr="00242ED0" w:rsidRDefault="002326C6" w:rsidP="001F479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目前僅有當天(節)借還/短期借用：教學使用前</w:t>
      </w:r>
      <w:r w:rsidR="001F479F" w:rsidRPr="00242ED0">
        <w:rPr>
          <w:rFonts w:ascii="標楷體" w:eastAsia="標楷體" w:hAnsi="標楷體" w:cs="Arial" w:hint="eastAsia"/>
          <w:color w:val="535353"/>
          <w:kern w:val="0"/>
          <w:szCs w:val="24"/>
        </w:rPr>
        <w:t>二</w:t>
      </w:r>
      <w:r w:rsidRPr="00242ED0">
        <w:rPr>
          <w:rFonts w:ascii="標楷體" w:eastAsia="標楷體" w:hAnsi="標楷體" w:cs="Arial"/>
          <w:color w:val="535353"/>
          <w:kern w:val="0"/>
          <w:szCs w:val="24"/>
        </w:rPr>
        <w:t>天務必填寫借用申請</w:t>
      </w:r>
      <w:r w:rsidR="00F47EEB" w:rsidRPr="00242ED0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</w:t>
      </w:r>
    </w:p>
    <w:p w:rsidR="00F47EEB" w:rsidRPr="00242ED0" w:rsidRDefault="002326C6" w:rsidP="00F47EEB">
      <w:pPr>
        <w:pStyle w:val="a3"/>
        <w:widowControl/>
        <w:ind w:leftChars="300" w:left="720" w:firstLineChars="100" w:firstLine="240"/>
        <w:rPr>
          <w:rFonts w:ascii="標楷體" w:eastAsia="標楷體" w:hAnsi="標楷體" w:cs="Arial"/>
          <w:color w:val="535353"/>
          <w:kern w:val="0"/>
          <w:szCs w:val="24"/>
        </w:rPr>
      </w:pPr>
      <w:r w:rsidRPr="00242ED0">
        <w:rPr>
          <w:rFonts w:ascii="標楷體" w:eastAsia="標楷體" w:hAnsi="標楷體" w:cs="Arial"/>
          <w:color w:val="535353"/>
          <w:kern w:val="0"/>
          <w:szCs w:val="24"/>
        </w:rPr>
        <w:t>單。使用於教學現場或班級行動學習之用。須於當日歸還</w:t>
      </w:r>
      <w:r w:rsidRPr="00242ED0">
        <w:rPr>
          <w:rFonts w:ascii="標楷體" w:eastAsia="標楷體" w:hAnsi="標楷體" w:cs="Arial" w:hint="eastAsia"/>
          <w:color w:val="535353"/>
          <w:kern w:val="0"/>
          <w:szCs w:val="24"/>
        </w:rPr>
        <w:t>。</w:t>
      </w:r>
    </w:p>
    <w:p w:rsidR="002326C6" w:rsidRPr="00242ED0" w:rsidRDefault="001F479F" w:rsidP="00F47EEB">
      <w:pPr>
        <w:widowControl/>
        <w:ind w:left="960" w:hangingChars="400" w:hanging="960"/>
        <w:rPr>
          <w:rFonts w:ascii="標楷體" w:eastAsia="標楷體" w:hAnsi="標楷體"/>
        </w:rPr>
      </w:pPr>
      <w:r w:rsidRPr="00242ED0">
        <w:rPr>
          <w:rFonts w:ascii="標楷體" w:eastAsia="標楷體" w:hAnsi="標楷體" w:cs="新細明體" w:hint="eastAsia"/>
          <w:color w:val="000000"/>
          <w:kern w:val="0"/>
          <w:szCs w:val="24"/>
        </w:rPr>
        <w:t>十一、</w:t>
      </w:r>
      <w:r w:rsidR="00F47EEB" w:rsidRPr="00242ED0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242ED0">
        <w:rPr>
          <w:rFonts w:ascii="標楷體" w:eastAsia="標楷體" w:hAnsi="標楷體" w:cs="新細明體" w:hint="eastAsia"/>
          <w:color w:val="000000"/>
          <w:kern w:val="0"/>
          <w:szCs w:val="24"/>
        </w:rPr>
        <w:t>本辦法經</w:t>
      </w:r>
      <w:r w:rsidRPr="00242ED0">
        <w:rPr>
          <w:rFonts w:ascii="標楷體" w:eastAsia="標楷體" w:hAnsi="標楷體" w:cs="新細明體"/>
          <w:color w:val="000000"/>
          <w:kern w:val="0"/>
          <w:szCs w:val="24"/>
        </w:rPr>
        <w:t> </w:t>
      </w:r>
      <w:r w:rsidRPr="00242ED0">
        <w:rPr>
          <w:rFonts w:ascii="標楷體" w:eastAsia="標楷體" w:hAnsi="標楷體" w:cs="新細明體" w:hint="eastAsia"/>
          <w:color w:val="000000"/>
          <w:kern w:val="0"/>
          <w:szCs w:val="24"/>
        </w:rPr>
        <w:t>校長核定後實施，若有未盡事宜，得隨時補充修訂，修正時亦同。</w:t>
      </w:r>
      <w:r w:rsidR="00C21C52" w:rsidRPr="00242ED0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</w:t>
      </w:r>
    </w:p>
    <w:sectPr w:rsidR="002326C6" w:rsidRPr="00242E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409"/>
    <w:multiLevelType w:val="multilevel"/>
    <w:tmpl w:val="4FD0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747D1"/>
    <w:multiLevelType w:val="multilevel"/>
    <w:tmpl w:val="A15E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162947"/>
    <w:multiLevelType w:val="multilevel"/>
    <w:tmpl w:val="9ED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896B71"/>
    <w:multiLevelType w:val="multilevel"/>
    <w:tmpl w:val="54A6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0607FB"/>
    <w:multiLevelType w:val="multilevel"/>
    <w:tmpl w:val="2E0CF3A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C6"/>
    <w:rsid w:val="001F479F"/>
    <w:rsid w:val="002324B0"/>
    <w:rsid w:val="002326C6"/>
    <w:rsid w:val="00242ED0"/>
    <w:rsid w:val="003626B8"/>
    <w:rsid w:val="00751BE1"/>
    <w:rsid w:val="008B484B"/>
    <w:rsid w:val="00C21C52"/>
    <w:rsid w:val="00F47EEB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B758"/>
  <w15:docId w15:val="{E1268DE1-4F5D-48A5-981D-210BA646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79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3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2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沈俊茂</cp:lastModifiedBy>
  <cp:revision>3</cp:revision>
  <cp:lastPrinted>2022-11-25T00:22:00Z</cp:lastPrinted>
  <dcterms:created xsi:type="dcterms:W3CDTF">2022-10-03T06:47:00Z</dcterms:created>
  <dcterms:modified xsi:type="dcterms:W3CDTF">2022-11-25T00:48:00Z</dcterms:modified>
</cp:coreProperties>
</file>